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B" w:rsidRDefault="00F354D7" w:rsidP="00963E9B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BBC</w:t>
      </w:r>
      <w:r w:rsid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WORDS IN THE NEWS: OBESITY EPIDEMIC</w:t>
      </w:r>
    </w:p>
    <w:p w:rsidR="00F354D7" w:rsidRPr="00963E9B" w:rsidRDefault="00F354D7" w:rsidP="00963E9B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20 February 2008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world needs to tackle the growing epidemic of obesity with the same sense of global</w:t>
      </w:r>
      <w:r w:rsidR="00963E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i/>
          <w:iCs/>
          <w:sz w:val="24"/>
          <w:szCs w:val="24"/>
          <w:lang w:val="en-US"/>
        </w:rPr>
        <w:t>urgency as climate change. The head of the international obesity taskforce, Professor Philip</w:t>
      </w:r>
      <w:r w:rsidR="00963E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i/>
          <w:iCs/>
          <w:sz w:val="24"/>
          <w:szCs w:val="24"/>
          <w:lang w:val="en-US"/>
        </w:rPr>
        <w:t>James, said that we needed greater political leadership at the international level. This report</w:t>
      </w:r>
      <w:r w:rsidR="00963E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i/>
          <w:iCs/>
          <w:sz w:val="24"/>
          <w:szCs w:val="24"/>
          <w:lang w:val="en-US"/>
        </w:rPr>
        <w:t>from Matt McGrath: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The scale of the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obesity epidemic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is such that the world needs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global pact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on the best ways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to tackle it. At present, according to Professor Philip James, an expert on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nutrition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obese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children outnumber the malnourished by two to one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. This worldwide weight gain is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sparking a marked rise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in some diseases - the number of people </w:t>
      </w: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with type two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diabetes</w:t>
      </w:r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expected to double to 366 million by 2030.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According to Professor James,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there is no point in blaming individuals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for being overweight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- we need real political leadership to change the environment that is rapidly making the world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fat. The fat content of food needs to be </w:t>
      </w:r>
      <w:proofErr w:type="spell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labelled</w:t>
      </w:r>
      <w:proofErr w:type="spell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clearly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, advertisers must be prevented from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targeting children and governments must encourage people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to get out of their cars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Professor James also said that new data from Scandinavia indicates that the weight of a child at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the age of 7 to12 </w:t>
      </w: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predicts whether or not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they are going to die early from heart disease or</w:t>
      </w:r>
      <w:r w:rsid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other problems.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54D7" w:rsidRPr="00963E9B" w:rsidRDefault="00963E9B" w:rsidP="00963E9B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VOCABULARY BANK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obesity</w:t>
      </w:r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epidemic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fatness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problem that seriously affects a lot of people at the same time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global pact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agreement by all the governments in the world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nutrition</w:t>
      </w:r>
      <w:proofErr w:type="gramEnd"/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scientific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study of food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obese</w:t>
      </w:r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children outnumber the malnourished by two to one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every one child who doesn't have enough to eat in the world, there are two fat ones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sparking</w:t>
      </w:r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marked rise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making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a sharp increase happen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diabetes</w:t>
      </w:r>
      <w:proofErr w:type="gramEnd"/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disease in which the body cannot control the level of sugar in the blood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</w:t>
      </w:r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 no point in blaming individuals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is useless saying that people are at fault or are responsible for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labelled</w:t>
      </w:r>
      <w:proofErr w:type="spellEnd"/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clearly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written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in plain, simple clear language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get out of their cars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use their cars less (for example, to walk or cycle more)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63E9B">
        <w:rPr>
          <w:rFonts w:ascii="Times New Roman" w:hAnsi="Times New Roman" w:cs="Times New Roman"/>
          <w:b/>
          <w:bCs/>
          <w:sz w:val="24"/>
          <w:szCs w:val="24"/>
        </w:rPr>
        <w:t>predicts</w:t>
      </w:r>
      <w:proofErr w:type="spellEnd"/>
      <w:proofErr w:type="gramEnd"/>
      <w:r w:rsidRPr="00963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9B">
        <w:rPr>
          <w:rFonts w:ascii="Times New Roman" w:hAnsi="Times New Roman" w:cs="Times New Roman"/>
          <w:b/>
          <w:bCs/>
          <w:sz w:val="24"/>
          <w:szCs w:val="24"/>
        </w:rPr>
        <w:t>whether</w:t>
      </w:r>
      <w:proofErr w:type="spellEnd"/>
      <w:r w:rsidRPr="00963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9B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963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9B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</w:p>
    <w:p w:rsidR="00581C47" w:rsidRPr="00963E9B" w:rsidRDefault="00F354D7" w:rsidP="00963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E9B">
        <w:rPr>
          <w:rFonts w:ascii="Times New Roman" w:hAnsi="Times New Roman" w:cs="Times New Roman"/>
          <w:sz w:val="24"/>
          <w:szCs w:val="24"/>
          <w:lang w:val="en-US"/>
        </w:rPr>
        <w:t>tells</w:t>
      </w:r>
      <w:proofErr w:type="gramEnd"/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if in the future something will happen or not</w:t>
      </w: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54D7" w:rsidRPr="00963E9B" w:rsidRDefault="00F354D7" w:rsidP="00963E9B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COMPREHENSION QUESTIONS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the following sentences true or false?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1. There needs to be a worldwide answer to the current problems of fatness. 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  <w:t>T/F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2. There are more children in the world who don't have enough to eat than there are those who eat too much.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  <w:t>T/F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3. There has been a sharp increase recently in the number of people affected by illnesses associated with being overweight.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  <w:t>T/F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4. Professor James says it's important that people take responsibility themselves if they are fat.</w:t>
      </w:r>
      <w:r w:rsidR="009B7F53"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7F53"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C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>T/F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5. Professor James says governments should encourage people to exercise more.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  <w:t>T/F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6. Professor James said that Scandinavian research shows that you can tell from children's weight if they will have heart problems when they are older.  </w:t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E9B">
        <w:rPr>
          <w:rFonts w:ascii="Times New Roman" w:hAnsi="Times New Roman" w:cs="Times New Roman"/>
          <w:sz w:val="24"/>
          <w:szCs w:val="24"/>
          <w:lang w:val="en-US"/>
        </w:rPr>
        <w:tab/>
        <w:t>T/F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53" w:rsidRPr="00963E9B" w:rsidRDefault="00963E9B" w:rsidP="00963E9B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WRITING TASK</w:t>
      </w: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Design a leaflet for people your age with hints and tips to lead a healthy lifestyle.  Some ideas you could include could be </w:t>
      </w:r>
    </w:p>
    <w:p w:rsidR="009B7F53" w:rsidRPr="00963E9B" w:rsidRDefault="009B7F53" w:rsidP="00963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Eat less</w:t>
      </w:r>
    </w:p>
    <w:p w:rsidR="009B7F53" w:rsidRPr="00963E9B" w:rsidRDefault="009B7F53" w:rsidP="00963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Exercise more</w:t>
      </w:r>
    </w:p>
    <w:p w:rsidR="009B7F53" w:rsidRPr="00963E9B" w:rsidRDefault="009B7F53" w:rsidP="00963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Cycle to work or school</w:t>
      </w:r>
    </w:p>
    <w:p w:rsidR="009B7F53" w:rsidRPr="00963E9B" w:rsidRDefault="009B7F53" w:rsidP="00963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Use the stairs rather than lifts</w:t>
      </w:r>
    </w:p>
    <w:p w:rsidR="009B7F53" w:rsidRPr="00963E9B" w:rsidRDefault="009B7F53" w:rsidP="00963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>Drink water rather than sugary drinks</w:t>
      </w: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7F53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3E9B" w:rsidRPr="00963E9B" w:rsidRDefault="00963E9B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54D7" w:rsidRPr="00963E9B" w:rsidRDefault="00F354D7" w:rsidP="00963E9B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E9B">
        <w:rPr>
          <w:rFonts w:ascii="Times New Roman" w:hAnsi="Times New Roman" w:cs="Times New Roman"/>
          <w:b/>
          <w:bCs/>
          <w:sz w:val="24"/>
          <w:szCs w:val="24"/>
        </w:rPr>
        <w:lastRenderedPageBreak/>
        <w:t>VOCABULARY</w:t>
      </w:r>
    </w:p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Match these words and phrases to their 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977"/>
        <w:gridCol w:w="3827"/>
      </w:tblGrid>
      <w:tr w:rsidR="00F354D7" w:rsidRPr="00963E9B" w:rsidTr="009B7F53">
        <w:tc>
          <w:tcPr>
            <w:tcW w:w="4219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obesity epidemic</w:t>
            </w:r>
          </w:p>
        </w:tc>
        <w:tc>
          <w:tcPr>
            <w:tcW w:w="297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useless saying that people are at fault or are</w:t>
            </w:r>
          </w:p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 for</w:t>
            </w:r>
          </w:p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4D7" w:rsidRPr="00963E9B" w:rsidTr="009B7F53">
        <w:tc>
          <w:tcPr>
            <w:tcW w:w="4219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global pact</w:t>
            </w:r>
          </w:p>
        </w:tc>
        <w:tc>
          <w:tcPr>
            <w:tcW w:w="297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a sharp increase happen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4D7" w:rsidRPr="00963E9B" w:rsidTr="009B7F53">
        <w:tc>
          <w:tcPr>
            <w:tcW w:w="4219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Nutrition</w:t>
            </w:r>
          </w:p>
        </w:tc>
        <w:tc>
          <w:tcPr>
            <w:tcW w:w="297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agreement by all the governments in the world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4D7" w:rsidRPr="00963E9B" w:rsidTr="009B7F53">
        <w:tc>
          <w:tcPr>
            <w:tcW w:w="4219" w:type="dxa"/>
          </w:tcPr>
          <w:p w:rsidR="00F354D7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obese children outnumber the malnourished by two to one</w:t>
            </w:r>
          </w:p>
        </w:tc>
        <w:tc>
          <w:tcPr>
            <w:tcW w:w="297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354D7" w:rsidRPr="00963E9B" w:rsidRDefault="00F354D7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tells if in the future something will happen or not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F53" w:rsidRPr="00963E9B" w:rsidTr="009B7F53">
        <w:tc>
          <w:tcPr>
            <w:tcW w:w="4219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sparking a marked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rise</w:t>
            </w:r>
          </w:p>
        </w:tc>
        <w:tc>
          <w:tcPr>
            <w:tcW w:w="297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disease in which the body cannot control the level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sugar in the blood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F53" w:rsidRPr="00963E9B" w:rsidTr="009B7F53">
        <w:tc>
          <w:tcPr>
            <w:tcW w:w="4219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297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in plain, simple clear language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F53" w:rsidRPr="00963E9B" w:rsidTr="009B7F53">
        <w:tc>
          <w:tcPr>
            <w:tcW w:w="4219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 is no point in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blaming individuals</w:t>
            </w:r>
          </w:p>
        </w:tc>
        <w:tc>
          <w:tcPr>
            <w:tcW w:w="297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every one child who doesn't have enough to eat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world, there are two fat ones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F53" w:rsidRPr="00963E9B" w:rsidTr="009B7F53">
        <w:tc>
          <w:tcPr>
            <w:tcW w:w="4219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labelled</w:t>
            </w:r>
            <w:proofErr w:type="spellEnd"/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clearly</w:t>
            </w:r>
          </w:p>
        </w:tc>
        <w:tc>
          <w:tcPr>
            <w:tcW w:w="297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fatness problem that seriously affects a lot of people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same time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F53" w:rsidRPr="00963E9B" w:rsidTr="009B7F53">
        <w:tc>
          <w:tcPr>
            <w:tcW w:w="4219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get out of their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cars</w:t>
            </w:r>
          </w:p>
        </w:tc>
        <w:tc>
          <w:tcPr>
            <w:tcW w:w="297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study of food</w:t>
            </w:r>
          </w:p>
        </w:tc>
      </w:tr>
      <w:tr w:rsidR="009B7F53" w:rsidRPr="00963E9B" w:rsidTr="009B7F53">
        <w:tc>
          <w:tcPr>
            <w:tcW w:w="4219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predicts whether or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</w:t>
            </w:r>
          </w:p>
        </w:tc>
        <w:tc>
          <w:tcPr>
            <w:tcW w:w="297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use their cars less (for example, to walk or cycle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more)</w:t>
            </w:r>
          </w:p>
          <w:p w:rsidR="009B7F53" w:rsidRPr="00963E9B" w:rsidRDefault="009B7F53" w:rsidP="00963E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54D7" w:rsidRPr="00963E9B" w:rsidRDefault="00F354D7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3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7F53" w:rsidRPr="00963E9B" w:rsidRDefault="009B7F53" w:rsidP="00963E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B7F53" w:rsidRPr="00963E9B" w:rsidRDefault="009B7F53" w:rsidP="00963E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7F53" w:rsidRPr="00963E9B" w:rsidSect="00F354D7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611"/>
    <w:multiLevelType w:val="hybridMultilevel"/>
    <w:tmpl w:val="B9D25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4D7"/>
    <w:rsid w:val="00067C17"/>
    <w:rsid w:val="002F1197"/>
    <w:rsid w:val="00406462"/>
    <w:rsid w:val="00581C47"/>
    <w:rsid w:val="00766EEE"/>
    <w:rsid w:val="00963E9B"/>
    <w:rsid w:val="009B7F53"/>
    <w:rsid w:val="00F3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ANGLO MEXICAN FOUNDATION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hina.hashmi</dc:creator>
  <cp:lastModifiedBy>Pritesh</cp:lastModifiedBy>
  <cp:revision>4</cp:revision>
  <dcterms:created xsi:type="dcterms:W3CDTF">2014-01-29T18:22:00Z</dcterms:created>
  <dcterms:modified xsi:type="dcterms:W3CDTF">2014-02-07T16:53:00Z</dcterms:modified>
</cp:coreProperties>
</file>